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педагогов № 1 «Затруднения в работе по ФГОС»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коллеги! Оцените степень своих затруднений по пятибалльной шкале: 5 – очень трудно; 4 – трудно; 3 – небольшие затруднения; 2 – нетрудно; 1 – легко.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Элементы педагогической деятельности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Степень затруднения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рабочей программы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поурочного планирования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 внеурочной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 воспитательной работы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Овладение содержанием УМК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 целей урока в концепции ФГОС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разнообразных форм организации работы на уроке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Логическое построение урока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самостоятельной деятельности учащихся на уроке в рамках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системно-деятельностного подхода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современных педагогических технологий согласно ФГОС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практических работ с использованием современного (в 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 интерактивного) оборудования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Системное формирование умений, навыков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условий для достижения учащимися запланированных предметных результатов освоения ООП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условий для достижения учащимися запланированных метапредметных результатов освоения ООП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условий для достижения учащимися запланированных личностных результатов освоения ООП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в преподавании межпредметных программ в части формирования УУД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в преподавании межпредметных программ в части формирования ИКТ-компетентности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в преподавании межпредметных программ в части формирования основ проектно-исследовательской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в преподавании межпредметных программ в части формирования основ смыслового чтения и работы с текстом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 поддержка социализации учащихся в ходе познавательной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Рациональная организация урочной и внеурочной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дисциплины на уроке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неуспевающими детьми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Интеграция урочной и внеурочной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Интеграция основного и дополнительного образования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различных форм оценивания деятельности учащихся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навыков самооценки и рефлексии учащихся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урочной деятельности в нестандартной форме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Разновозрастное сотрудничество в образовательном процессе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 уровня воспитанности учащихся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семьей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положительной психологической атмосферы урока с учетом возрастных особенностей учащихся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 с психологом и социальным педагогом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 с коллегами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педагогов № 2 «Выявление основных затруднений педагогов школы в вопросах введения новых ФГОС»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коллеги! Просьба ответить на предложенные вопросы анкеты. Вопросы № 3, 12, 13, 14, 15 предполагают свободный ответ, остальные вопросы предлагается оценить по нижеприведенной шкале.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Шкала ответов: да – 3 балла; частично – 2 балла; нет – 1 балл.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 – 1 балл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 – 2 балла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 – 3 балла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Достаточно ли Вы информированы о стандартах нового поколения?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достаточной ли степени Вы ознакомлены с нормативно-правовой базой по этому направлению?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чем суть системно-деятельностного подхода?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 ли Вы умениями осуществлять системно-деятельностный подход в обучении?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Испытываете ли Вы затруднения в овладении методологией организации самостоятельной творческой деятельности обучающихся?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Способны ли Вы аккумулировать и использовать опыт творческой деятельности других учителей?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Имеете ли Вы необходимость в повышении своего профессионального уровня в условиях перехода на ФГОС-2021?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Испытываете ли затруднения в составлении рабочих программ?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Способны ли отказаться от стереотипов, преодолеть инерцию мышления и использовать вариативность в педагогической деятельности?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Испытываете ли проблемы с выбором методов обучения и умением сочетать методы, средства и формы обучения?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Чувствуете ли решительность и уверенность в том, что Вы преодолеете трудности при переходе на ФГОС-2021?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необходимо Вам как педагогу для успешной работы в условиях нового стандарта?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 педагогических технологий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еще профессиональные затруднения при введении ФГОС-2021 можете назвать?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опыта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Какими источниками информации Вы пользуетесь для методической подготовки к внедрению ФГОС-2021?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Ваши действия по эффективному введению новых ФГОС-2021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e1cc50237d941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